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092FE7E8" w14:textId="2F1A9E50" w:rsidR="00113DF1" w:rsidRPr="00113DF1" w:rsidRDefault="00CD0775" w:rsidP="00CD0775">
      <w:pPr>
        <w:autoSpaceDE/>
        <w:autoSpaceDN/>
        <w:spacing w:after="160" w:line="259" w:lineRule="auto"/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</w:pPr>
      <w:r w:rsidRPr="00CD0775">
        <w:rPr>
          <w:rFonts w:ascii="Arial" w:hAnsi="Arial" w:cs="Arial"/>
          <w:color w:val="000000"/>
        </w:rPr>
        <w:t>руб</w:t>
      </w:r>
      <w:r w:rsidRPr="00CD0775">
        <w:rPr>
          <w:rFonts w:ascii="Arial" w:hAnsi="Arial" w:cs="Arial"/>
          <w:color w:val="000000"/>
          <w:lang w:val="en-US"/>
        </w:rPr>
        <w:t>.|</w:t>
      </w:r>
      <w:r w:rsidRPr="00CD0775">
        <w:rPr>
          <w:rFonts w:ascii="Arial" w:hAnsi="Arial" w:cs="Arial"/>
          <w:color w:val="000000"/>
        </w:rPr>
        <w:t>коп</w:t>
      </w:r>
      <w:r w:rsidRPr="00CD0775">
        <w:rPr>
          <w:rFonts w:ascii="Arial" w:hAnsi="Arial" w:cs="Arial"/>
          <w:color w:val="000000"/>
          <w:lang w:val="en-US"/>
        </w:rPr>
        <w:t xml:space="preserve">.| Rp.: </w:t>
      </w:r>
      <w:r w:rsidRPr="00CD077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Sol. </w:t>
      </w:r>
      <w:proofErr w:type="spellStart"/>
      <w:r w:rsidRPr="00CD077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Budesonidi</w:t>
      </w:r>
      <w:proofErr w:type="spellEnd"/>
      <w:r w:rsidRPr="00CD077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r w:rsidR="006C536A" w:rsidRPr="006C536A">
        <w:rPr>
          <w:rFonts w:ascii="Tahoma" w:hAnsi="Tahoma" w:cs="Tahoma"/>
          <w:b/>
          <w:bCs/>
          <w:color w:val="000000"/>
          <w:sz w:val="22"/>
          <w:szCs w:val="22"/>
          <w:shd w:val="clear" w:color="auto" w:fill="FFFFFF"/>
          <w:lang w:val="en-US"/>
        </w:rPr>
        <w:t>500 mcg</w:t>
      </w:r>
      <w:r w:rsidRPr="00CD077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- </w:t>
      </w:r>
      <w:r w:rsidR="00113DF1" w:rsidRPr="00113DF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2</w:t>
      </w:r>
      <w:r w:rsidRPr="00CD077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r w:rsidRPr="00CD077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мл</w:t>
      </w:r>
    </w:p>
    <w:p w14:paraId="260840A4" w14:textId="15EC252F" w:rsidR="00CD0775" w:rsidRPr="00113DF1" w:rsidRDefault="00113DF1" w:rsidP="00CD0775">
      <w:pPr>
        <w:autoSpaceDE/>
        <w:autoSpaceDN/>
        <w:spacing w:after="160" w:line="259" w:lineRule="auto"/>
        <w:rPr>
          <w:rFonts w:ascii="Tahoma" w:hAnsi="Tahoma" w:cs="Tahoma"/>
          <w:b/>
          <w:bCs/>
          <w:color w:val="000000"/>
          <w:sz w:val="22"/>
          <w:szCs w:val="22"/>
        </w:rPr>
      </w:pPr>
      <w:r w:rsidRPr="00113DF1">
        <w:rPr>
          <w:rFonts w:ascii="Tahoma" w:hAnsi="Tahoma" w:cs="Tahoma"/>
          <w:color w:val="000000"/>
          <w:sz w:val="22"/>
          <w:szCs w:val="22"/>
          <w:lang w:val="en-US"/>
        </w:rPr>
        <w:t>D</w:t>
      </w:r>
      <w:r w:rsidRPr="00113DF1">
        <w:rPr>
          <w:rFonts w:ascii="Tahoma" w:hAnsi="Tahoma" w:cs="Tahoma"/>
          <w:color w:val="000000"/>
          <w:sz w:val="22"/>
          <w:szCs w:val="22"/>
        </w:rPr>
        <w:t>.</w:t>
      </w:r>
      <w:r w:rsidRPr="00113DF1">
        <w:rPr>
          <w:rFonts w:ascii="Tahoma" w:hAnsi="Tahoma" w:cs="Tahoma"/>
          <w:color w:val="000000"/>
          <w:sz w:val="22"/>
          <w:szCs w:val="22"/>
          <w:lang w:val="en-US"/>
        </w:rPr>
        <w:t>t</w:t>
      </w:r>
      <w:r w:rsidRPr="00113DF1">
        <w:rPr>
          <w:rFonts w:ascii="Tahoma" w:hAnsi="Tahoma" w:cs="Tahoma"/>
          <w:color w:val="000000"/>
          <w:sz w:val="22"/>
          <w:szCs w:val="22"/>
        </w:rPr>
        <w:t>.</w:t>
      </w:r>
      <w:r>
        <w:rPr>
          <w:rFonts w:ascii="Tahoma" w:hAnsi="Tahoma" w:cs="Tahoma"/>
          <w:color w:val="000000"/>
          <w:sz w:val="22"/>
          <w:szCs w:val="22"/>
          <w:lang w:val="en-US"/>
        </w:rPr>
        <w:t>d</w:t>
      </w:r>
      <w:r w:rsidRPr="00113DF1">
        <w:rPr>
          <w:rFonts w:ascii="Tahoma" w:hAnsi="Tahoma" w:cs="Tahoma"/>
          <w:color w:val="000000"/>
          <w:sz w:val="22"/>
          <w:szCs w:val="22"/>
        </w:rPr>
        <w:t xml:space="preserve">. № </w:t>
      </w:r>
      <w:r w:rsidRPr="00113DF1">
        <w:rPr>
          <w:rFonts w:ascii="Tahoma" w:hAnsi="Tahoma" w:cs="Tahoma"/>
          <w:b/>
          <w:bCs/>
          <w:color w:val="000000"/>
          <w:sz w:val="22"/>
          <w:szCs w:val="22"/>
        </w:rPr>
        <w:t>10</w:t>
      </w:r>
      <w:r w:rsidRPr="00113DF1">
        <w:rPr>
          <w:rFonts w:ascii="Tahoma" w:hAnsi="Tahoma" w:cs="Tahoma"/>
          <w:color w:val="000000"/>
          <w:sz w:val="22"/>
          <w:szCs w:val="22"/>
        </w:rPr>
        <w:t xml:space="preserve"> </w:t>
      </w:r>
    </w:p>
    <w:p w14:paraId="25A4A10E" w14:textId="14CD8C58" w:rsidR="00CD0775" w:rsidRPr="00113DF1" w:rsidRDefault="00CD0775" w:rsidP="00CD0775">
      <w:pPr>
        <w:autoSpaceDE/>
        <w:autoSpaceDN/>
        <w:spacing w:after="160" w:line="259" w:lineRule="auto"/>
        <w:rPr>
          <w:rFonts w:ascii="Tahoma" w:hAnsi="Tahoma" w:cs="Tahoma"/>
          <w:b/>
          <w:bCs/>
          <w:color w:val="000000"/>
          <w:sz w:val="22"/>
          <w:szCs w:val="22"/>
        </w:rPr>
      </w:pPr>
      <w:bookmarkStart w:id="0" w:name="_Hlk174802520"/>
      <w:r w:rsidRPr="00113DF1">
        <w:rPr>
          <w:rFonts w:ascii="Tahoma" w:hAnsi="Tahoma" w:cs="Tahoma"/>
          <w:color w:val="000000"/>
          <w:sz w:val="22"/>
          <w:szCs w:val="22"/>
          <w:lang w:val="en-US"/>
        </w:rPr>
        <w:t>D</w:t>
      </w:r>
      <w:r w:rsidRPr="00113DF1">
        <w:rPr>
          <w:rFonts w:ascii="Tahoma" w:hAnsi="Tahoma" w:cs="Tahoma"/>
          <w:color w:val="000000"/>
          <w:sz w:val="22"/>
          <w:szCs w:val="22"/>
        </w:rPr>
        <w:t>.</w:t>
      </w:r>
      <w:r w:rsidRPr="00113DF1">
        <w:rPr>
          <w:rFonts w:ascii="Tahoma" w:hAnsi="Tahoma" w:cs="Tahoma"/>
          <w:color w:val="000000"/>
          <w:sz w:val="22"/>
          <w:szCs w:val="22"/>
          <w:lang w:val="en-US"/>
        </w:rPr>
        <w:t>S</w:t>
      </w:r>
      <w:r w:rsidRPr="00113DF1">
        <w:rPr>
          <w:rFonts w:ascii="Tahoma" w:hAnsi="Tahoma" w:cs="Tahoma"/>
          <w:color w:val="000000"/>
          <w:sz w:val="22"/>
          <w:szCs w:val="22"/>
        </w:rPr>
        <w:t xml:space="preserve">.: </w:t>
      </w:r>
      <w:bookmarkEnd w:id="0"/>
      <w:r w:rsidR="00113DF1" w:rsidRPr="007807E3">
        <w:rPr>
          <w:rFonts w:ascii="Tahoma" w:hAnsi="Tahoma" w:cs="Tahoma"/>
          <w:b/>
          <w:bCs/>
          <w:color w:val="000000"/>
          <w:sz w:val="22"/>
          <w:szCs w:val="22"/>
        </w:rPr>
        <w:t>по ... мкг. ... раз(а) в сутки ингаляционно</w:t>
      </w:r>
      <w:r w:rsidR="00113DF1" w:rsidRPr="007807E3">
        <w:rPr>
          <w:rFonts w:ascii="Tahoma" w:hAnsi="Tahoma" w:cs="Tahoma"/>
          <w:b/>
          <w:bCs/>
          <w:color w:val="000000"/>
          <w:sz w:val="22"/>
          <w:szCs w:val="22"/>
        </w:rPr>
        <w:br/>
      </w:r>
      <w:r w:rsidR="00113DF1" w:rsidRPr="006607E6">
        <w:rPr>
          <w:rFonts w:ascii="Tahoma" w:hAnsi="Tahoma" w:cs="Tahoma"/>
          <w:b/>
          <w:bCs/>
          <w:color w:val="000000"/>
          <w:sz w:val="22"/>
          <w:szCs w:val="22"/>
        </w:rPr>
        <w:t xml:space="preserve"> </w:t>
      </w:r>
      <w:r w:rsidR="00113DF1" w:rsidRPr="007807E3">
        <w:rPr>
          <w:rFonts w:ascii="Tahoma" w:hAnsi="Tahoma" w:cs="Tahoma"/>
          <w:b/>
          <w:bCs/>
          <w:color w:val="000000"/>
          <w:sz w:val="22"/>
          <w:szCs w:val="22"/>
        </w:rPr>
        <w:t xml:space="preserve"> </w:t>
      </w:r>
      <w:r w:rsidR="00113DF1" w:rsidRPr="006607E6">
        <w:rPr>
          <w:rFonts w:ascii="Tahoma" w:hAnsi="Tahoma" w:cs="Tahoma"/>
          <w:b/>
          <w:bCs/>
          <w:color w:val="000000"/>
          <w:sz w:val="22"/>
          <w:szCs w:val="22"/>
        </w:rPr>
        <w:t xml:space="preserve"> </w:t>
      </w:r>
      <w:r w:rsidR="00113DF1" w:rsidRPr="007807E3">
        <w:rPr>
          <w:rFonts w:ascii="Tahoma" w:hAnsi="Tahoma" w:cs="Tahoma"/>
          <w:b/>
          <w:bCs/>
          <w:color w:val="000000"/>
          <w:sz w:val="22"/>
          <w:szCs w:val="22"/>
        </w:rPr>
        <w:t xml:space="preserve"> </w:t>
      </w:r>
      <w:r w:rsidR="00113DF1" w:rsidRPr="00113DF1">
        <w:rPr>
          <w:rFonts w:ascii="Tahoma" w:hAnsi="Tahoma" w:cs="Tahoma"/>
          <w:b/>
          <w:bCs/>
          <w:color w:val="000000"/>
          <w:sz w:val="22"/>
          <w:szCs w:val="22"/>
        </w:rPr>
        <w:t xml:space="preserve">  </w:t>
      </w:r>
      <w:r w:rsidR="00113DF1" w:rsidRPr="007807E3">
        <w:rPr>
          <w:rFonts w:ascii="Tahoma" w:hAnsi="Tahoma" w:cs="Tahoma"/>
          <w:b/>
          <w:bCs/>
          <w:color w:val="000000"/>
          <w:sz w:val="22"/>
          <w:szCs w:val="22"/>
        </w:rPr>
        <w:t xml:space="preserve">через небулайзер (можно дополнительно </w:t>
      </w:r>
      <w:r w:rsidR="00113DF1" w:rsidRPr="00113DF1">
        <w:rPr>
          <w:rFonts w:ascii="Tahoma" w:hAnsi="Tahoma" w:cs="Tahoma"/>
          <w:b/>
          <w:bCs/>
          <w:color w:val="000000"/>
          <w:sz w:val="22"/>
          <w:szCs w:val="22"/>
        </w:rPr>
        <w:br/>
        <w:t xml:space="preserve">      </w:t>
      </w:r>
      <w:r w:rsidR="00113DF1" w:rsidRPr="007807E3">
        <w:rPr>
          <w:rFonts w:ascii="Tahoma" w:hAnsi="Tahoma" w:cs="Tahoma"/>
          <w:b/>
          <w:bCs/>
          <w:color w:val="000000"/>
          <w:sz w:val="22"/>
          <w:szCs w:val="22"/>
        </w:rPr>
        <w:t>разводить 0,9% раствором натрия хлорида).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13DF1"/>
    <w:rsid w:val="001B45E6"/>
    <w:rsid w:val="00401346"/>
    <w:rsid w:val="00413C1A"/>
    <w:rsid w:val="00441C4D"/>
    <w:rsid w:val="004E0DBB"/>
    <w:rsid w:val="005D65EA"/>
    <w:rsid w:val="006607E6"/>
    <w:rsid w:val="006C536A"/>
    <w:rsid w:val="00707BD4"/>
    <w:rsid w:val="00737BEC"/>
    <w:rsid w:val="00826E62"/>
    <w:rsid w:val="00B04906"/>
    <w:rsid w:val="00B70870"/>
    <w:rsid w:val="00C34C57"/>
    <w:rsid w:val="00CD0775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196</Words>
  <Characters>1122</Characters>
  <Application>Microsoft Office Word</Application>
  <DocSecurity>0</DocSecurity>
  <Lines>9</Lines>
  <Paragraphs>2</Paragraphs>
  <ScaleCrop>false</ScaleCrop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16</cp:revision>
  <dcterms:created xsi:type="dcterms:W3CDTF">2023-01-20T20:43:00Z</dcterms:created>
  <dcterms:modified xsi:type="dcterms:W3CDTF">2026-05-05T20:45:00Z</dcterms:modified>
</cp:coreProperties>
</file>